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9217" w14:textId="7D613E2C" w:rsidR="00E5082F" w:rsidRDefault="002F47A4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B22721"/>
          <w:kern w:val="36"/>
          <w:sz w:val="40"/>
          <w:szCs w:val="40"/>
        </w:rPr>
      </w:pPr>
      <w:r>
        <w:rPr>
          <w:rFonts w:ascii="Arial" w:eastAsia="Times New Roman" w:hAnsi="Arial" w:cs="Arial"/>
          <w:color w:val="B22721"/>
          <w:kern w:val="36"/>
          <w:sz w:val="40"/>
          <w:szCs w:val="40"/>
        </w:rPr>
        <w:t>1</w:t>
      </w:r>
      <w:r w:rsidR="007F75F4">
        <w:rPr>
          <w:rFonts w:ascii="Arial" w:eastAsia="Times New Roman" w:hAnsi="Arial" w:cs="Arial"/>
          <w:color w:val="B22721"/>
          <w:kern w:val="36"/>
          <w:sz w:val="40"/>
          <w:szCs w:val="40"/>
        </w:rPr>
        <w:t>6</w:t>
      </w:r>
      <w:r>
        <w:rPr>
          <w:rFonts w:ascii="Arial" w:eastAsia="Times New Roman" w:hAnsi="Arial" w:cs="Arial"/>
          <w:color w:val="B22721"/>
          <w:kern w:val="36"/>
          <w:sz w:val="40"/>
          <w:szCs w:val="40"/>
        </w:rPr>
        <w:t>.ročník</w:t>
      </w:r>
    </w:p>
    <w:p w14:paraId="3F9E67CE" w14:textId="77777777" w:rsidR="00E5082F" w:rsidRDefault="002F47A4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B22721"/>
          <w:kern w:val="36"/>
          <w:sz w:val="20"/>
          <w:szCs w:val="20"/>
        </w:rPr>
      </w:pPr>
      <w:r>
        <w:rPr>
          <w:rFonts w:ascii="Arial" w:eastAsia="Times New Roman" w:hAnsi="Arial" w:cs="Arial"/>
          <w:color w:val="B22721"/>
          <w:kern w:val="36"/>
          <w:sz w:val="40"/>
          <w:szCs w:val="40"/>
        </w:rPr>
        <w:t>LETNÍ VOLEJBALOVÝ TÁBOR</w:t>
      </w:r>
    </w:p>
    <w:p w14:paraId="3B010F72" w14:textId="77777777" w:rsidR="00E5082F" w:rsidRDefault="002F47A4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B22721"/>
          <w:sz w:val="20"/>
          <w:szCs w:val="20"/>
        </w:rPr>
      </w:pPr>
      <w:r>
        <w:rPr>
          <w:rFonts w:ascii="Arial" w:eastAsia="Times New Roman" w:hAnsi="Arial" w:cs="Arial"/>
          <w:color w:val="B22721"/>
          <w:sz w:val="20"/>
          <w:szCs w:val="20"/>
        </w:rPr>
        <w:t>Trhové Sviny</w:t>
      </w:r>
    </w:p>
    <w:p w14:paraId="32BA5870" w14:textId="561FAD11" w:rsidR="00E5082F" w:rsidRDefault="007F75F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5.</w:t>
      </w:r>
      <w:r w:rsidR="007C70F7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</w:rPr>
        <w:t>7. 2025 – 10.</w:t>
      </w:r>
      <w:r w:rsidR="007C70F7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</w:rPr>
        <w:t>7.</w:t>
      </w:r>
      <w:r w:rsidR="007C70F7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</w:rPr>
        <w:t>2025</w:t>
      </w:r>
    </w:p>
    <w:p w14:paraId="31DF9A3A" w14:textId="77777777" w:rsidR="00E5082F" w:rsidRDefault="002F47A4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Vážené děti, rodiče,</w:t>
      </w:r>
    </w:p>
    <w:p w14:paraId="6A2C7F3B" w14:textId="77777777" w:rsidR="00E5082F" w:rsidRDefault="002F47A4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děkujeme Vám za Vaši důvěru a včasné odevzdání přihlášky. Doufáme, že se nám podařilo připravit bohatý a pestrý program. </w:t>
      </w:r>
    </w:p>
    <w:p w14:paraId="4819E44F" w14:textId="75E6063F" w:rsidR="00E5082F" w:rsidRDefault="002F47A4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Prosíme o dodržení následných propozic</w:t>
      </w:r>
      <w:r w:rsidR="007C70F7">
        <w:rPr>
          <w:rFonts w:ascii="Arial" w:eastAsia="Times New Roman" w:hAnsi="Arial" w:cs="Arial"/>
          <w:color w:val="333333"/>
          <w:sz w:val="20"/>
          <w:szCs w:val="20"/>
        </w:rPr>
        <w:t>. V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případě změny či komplikace nás prosím bezprostředně kontaktujte.</w:t>
      </w:r>
    </w:p>
    <w:p w14:paraId="5AE3C162" w14:textId="77777777" w:rsidR="007F75F4" w:rsidRDefault="007F75F4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0EA6A6F" w14:textId="77777777" w:rsidR="00E5082F" w:rsidRDefault="002F47A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ZAHÁJENÍ A UKONČENÍ KEMPU:</w:t>
      </w:r>
    </w:p>
    <w:p w14:paraId="6C021C5B" w14:textId="77777777" w:rsidR="00E5082F" w:rsidRDefault="00E5082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661857F6" w14:textId="22E50766" w:rsidR="007F75F4" w:rsidRDefault="002F47A4" w:rsidP="007F75F4">
      <w:pPr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Nástup: </w:t>
      </w:r>
      <w:r w:rsidR="007F75F4">
        <w:rPr>
          <w:rFonts w:ascii="Arial" w:eastAsia="Times New Roman" w:hAnsi="Arial" w:cs="Arial"/>
          <w:b/>
          <w:bCs/>
          <w:color w:val="333333"/>
          <w:sz w:val="20"/>
        </w:rPr>
        <w:t>5</w:t>
      </w:r>
      <w:r>
        <w:rPr>
          <w:rFonts w:ascii="Arial" w:eastAsia="Times New Roman" w:hAnsi="Arial" w:cs="Arial"/>
          <w:b/>
          <w:bCs/>
          <w:color w:val="333333"/>
          <w:sz w:val="20"/>
        </w:rPr>
        <w:t>. 7. 202</w:t>
      </w:r>
      <w:r w:rsidR="007F75F4">
        <w:rPr>
          <w:rFonts w:ascii="Arial" w:eastAsia="Times New Roman" w:hAnsi="Arial" w:cs="Arial"/>
          <w:b/>
          <w:bCs/>
          <w:color w:val="333333"/>
          <w:sz w:val="20"/>
        </w:rPr>
        <w:t>5</w:t>
      </w:r>
      <w:r>
        <w:rPr>
          <w:rFonts w:ascii="Arial" w:eastAsia="Times New Roman" w:hAnsi="Arial" w:cs="Arial"/>
          <w:b/>
          <w:bCs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(sobota) od 15:00 – 16:00 hod.</w:t>
      </w:r>
      <w:r w:rsidR="007F75F4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</w:t>
      </w:r>
      <w:r w:rsidR="007F75F4" w:rsidRPr="007F75F4">
        <w:rPr>
          <w:rFonts w:ascii="Arial" w:eastAsia="Times New Roman" w:hAnsi="Arial" w:cs="Arial"/>
          <w:b/>
          <w:bCs/>
          <w:color w:val="333333"/>
          <w:sz w:val="32"/>
          <w:szCs w:val="32"/>
        </w:rPr>
        <w:t>CENA: 4</w:t>
      </w:r>
      <w:r w:rsidR="007C70F7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="003F2BF3">
        <w:rPr>
          <w:rFonts w:ascii="Arial" w:eastAsia="Times New Roman" w:hAnsi="Arial" w:cs="Arial"/>
          <w:b/>
          <w:bCs/>
          <w:color w:val="333333"/>
          <w:sz w:val="32"/>
          <w:szCs w:val="32"/>
        </w:rPr>
        <w:t>7</w:t>
      </w:r>
      <w:r w:rsidR="007F75F4" w:rsidRPr="007F75F4">
        <w:rPr>
          <w:rFonts w:ascii="Arial" w:eastAsia="Times New Roman" w:hAnsi="Arial" w:cs="Arial"/>
          <w:b/>
          <w:bCs/>
          <w:color w:val="333333"/>
          <w:sz w:val="32"/>
          <w:szCs w:val="32"/>
        </w:rPr>
        <w:t>00,-Kč</w:t>
      </w:r>
    </w:p>
    <w:p w14:paraId="283E8F9B" w14:textId="648E39F4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333333"/>
          <w:sz w:val="20"/>
        </w:rPr>
        <w:t>Ukončení: 1</w:t>
      </w:r>
      <w:r w:rsidR="007F75F4">
        <w:rPr>
          <w:rFonts w:ascii="Arial" w:eastAsia="Times New Roman" w:hAnsi="Arial" w:cs="Arial"/>
          <w:b/>
          <w:bCs/>
          <w:color w:val="333333"/>
          <w:sz w:val="20"/>
        </w:rPr>
        <w:t>0.</w:t>
      </w:r>
      <w:r>
        <w:rPr>
          <w:rFonts w:ascii="Arial" w:eastAsia="Times New Roman" w:hAnsi="Arial" w:cs="Arial"/>
          <w:b/>
          <w:bCs/>
          <w:color w:val="333333"/>
          <w:sz w:val="20"/>
        </w:rPr>
        <w:t xml:space="preserve"> 7. 202</w:t>
      </w:r>
      <w:r w:rsidR="007F75F4">
        <w:rPr>
          <w:rFonts w:ascii="Arial" w:eastAsia="Times New Roman" w:hAnsi="Arial" w:cs="Arial"/>
          <w:b/>
          <w:bCs/>
          <w:color w:val="333333"/>
          <w:sz w:val="20"/>
        </w:rPr>
        <w:t>5</w:t>
      </w:r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(čtvrtek) v cca 14:</w:t>
      </w:r>
      <w:r w:rsidR="007F75F4">
        <w:rPr>
          <w:rFonts w:ascii="Arial" w:eastAsia="Times New Roman" w:hAnsi="Arial" w:cs="Arial"/>
          <w:color w:val="333333"/>
          <w:sz w:val="20"/>
          <w:szCs w:val="20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</w:rPr>
        <w:t>0</w:t>
      </w:r>
      <w:r w:rsidR="004F25A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4F25A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15:00 hod.</w:t>
      </w:r>
    </w:p>
    <w:p w14:paraId="0317F7CB" w14:textId="77777777" w:rsidR="00E5082F" w:rsidRDefault="002F47A4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Internát SOŠ a SOU Trhové Sviny, Školní 709 – vstupní hala internátu (boční vchod).</w:t>
      </w:r>
    </w:p>
    <w:p w14:paraId="4989C8FD" w14:textId="77777777" w:rsidR="00E5082F" w:rsidRDefault="002F47A4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</w:rPr>
      </w:pPr>
      <w:r>
        <w:rPr>
          <w:rFonts w:ascii="Arial" w:eastAsia="Times New Roman" w:hAnsi="Arial" w:cs="Arial"/>
          <w:b/>
          <w:bCs/>
          <w:color w:val="FF0000"/>
          <w:sz w:val="20"/>
        </w:rPr>
        <w:t>DOPROVODNÉ AKCE:</w:t>
      </w:r>
    </w:p>
    <w:p w14:paraId="45F06C20" w14:textId="77777777" w:rsidR="00E5082F" w:rsidRDefault="00E5082F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3370ECC7" w14:textId="77777777" w:rsidR="00E5082F" w:rsidRDefault="002F47A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kondiční, zábavné a sportovní hry </w:t>
      </w:r>
    </w:p>
    <w:p w14:paraId="0E387061" w14:textId="77777777" w:rsidR="00E5082F" w:rsidRDefault="002F47A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rozvoj motoriky a koordinace</w:t>
      </w:r>
    </w:p>
    <w:p w14:paraId="263BE3CD" w14:textId="23F7D343" w:rsidR="00E5082F" w:rsidRDefault="002F47A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olympiáda, tradiční i netradiční hry a turnaje</w:t>
      </w:r>
    </w:p>
    <w:p w14:paraId="629EE98A" w14:textId="77777777" w:rsidR="00E5082F" w:rsidRDefault="002F47A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tréninky s hráči Jihostroje a reprezentanty ČR</w:t>
      </w:r>
    </w:p>
    <w:p w14:paraId="05724A93" w14:textId="005DBB0F" w:rsidR="00E5082F" w:rsidRDefault="002F47A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beachvolejbalové hry </w:t>
      </w:r>
    </w:p>
    <w:p w14:paraId="0CA38B0C" w14:textId="28062039" w:rsidR="00E5082F" w:rsidRDefault="002F47A4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b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</w:rPr>
        <w:t>jako vždy spousta další volejbalové i nevolejbalové zábavy (průřez akcemi za uplynulých 1</w:t>
      </w:r>
      <w:r w:rsidR="007F75F4">
        <w:rPr>
          <w:rFonts w:ascii="Arial" w:eastAsia="Times New Roman" w:hAnsi="Arial" w:cs="Arial"/>
          <w:b/>
          <w:color w:val="FF0000"/>
          <w:sz w:val="18"/>
          <w:szCs w:val="18"/>
        </w:rPr>
        <w:t>5</w:t>
      </w:r>
      <w:r>
        <w:rPr>
          <w:rFonts w:ascii="Arial" w:eastAsia="Times New Roman" w:hAnsi="Arial" w:cs="Arial"/>
          <w:b/>
          <w:color w:val="FF0000"/>
          <w:sz w:val="18"/>
          <w:szCs w:val="18"/>
        </w:rPr>
        <w:t xml:space="preserve"> let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) </w:t>
      </w:r>
      <w:r>
        <w:rPr>
          <w:rFonts w:ascii="Arial" w:eastAsia="Times New Roman" w:hAnsi="Arial" w:cs="Arial"/>
          <w:b/>
          <w:color w:val="FF0000"/>
          <w:sz w:val="18"/>
          <w:szCs w:val="18"/>
        </w:rPr>
        <w:t>za účasti volejbalových osobností (a nejen volejbalových)</w:t>
      </w:r>
    </w:p>
    <w:p w14:paraId="791A1430" w14:textId="77777777" w:rsidR="00E5082F" w:rsidRDefault="00E5082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885648E" w14:textId="7777777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UBYTOVÁNÍ</w:t>
      </w:r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je zajištěno na Internátě SOŠ a SOU, Školní 709 – ve 2 lůžkových pokojích.</w:t>
      </w:r>
    </w:p>
    <w:p w14:paraId="306F83D0" w14:textId="7777777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STRAVOVÁNÍ</w:t>
      </w:r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proběhne formou plné penze 5x denně přímo v místě ubytování</w:t>
      </w:r>
    </w:p>
    <w:p w14:paraId="41208F84" w14:textId="7777777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POVINNÁ DOKUMENTACE</w:t>
      </w:r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– potvrzení o bezinfekčnosti a potvrzení o zdravotní způsobilosti</w:t>
      </w:r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b/>
          <w:bCs/>
          <w:color w:val="333333"/>
          <w:sz w:val="20"/>
        </w:rPr>
        <w:t>(viz přílohy dále v textu)</w:t>
      </w:r>
      <w:r>
        <w:rPr>
          <w:rFonts w:ascii="Arial" w:eastAsia="Times New Roman" w:hAnsi="Arial" w:cs="Arial"/>
          <w:color w:val="333333"/>
          <w:sz w:val="20"/>
          <w:szCs w:val="20"/>
        </w:rPr>
        <w:t>, kartička pojištěnce.</w:t>
      </w:r>
    </w:p>
    <w:p w14:paraId="192E8356" w14:textId="7777777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POVINNÉ VYBAVENÍ</w:t>
      </w:r>
      <w:r>
        <w:rPr>
          <w:rFonts w:ascii="Arial" w:eastAsia="Times New Roman" w:hAnsi="Arial" w:cs="Arial"/>
          <w:color w:val="333333"/>
          <w:sz w:val="20"/>
          <w:szCs w:val="20"/>
        </w:rPr>
        <w:t> – sportovní obuv na ven a do tělocvičny, přezůvky, vybavení pro sport, tréninkové dresy, plavky, láhev na pití, hygienické potřeby.</w:t>
      </w:r>
    </w:p>
    <w:p w14:paraId="28713F8D" w14:textId="77777777" w:rsidR="00E5082F" w:rsidRDefault="002F47A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 xml:space="preserve">Nedoporučujeme drahou techniku a jiné cennosti! </w:t>
      </w:r>
    </w:p>
    <w:p w14:paraId="1B9FDEBD" w14:textId="77777777" w:rsidR="00E5082F" w:rsidRDefault="00E5082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F30BC52" w14:textId="7777777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Přihlášky: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Skolka Tomáš 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E-mail: </w:t>
      </w:r>
      <w:hyperlink r:id="rId7" w:history="1">
        <w:r>
          <w:rPr>
            <w:rFonts w:ascii="Arial" w:eastAsia="Times New Roman" w:hAnsi="Arial" w:cs="Arial"/>
            <w:color w:val="000000"/>
            <w:sz w:val="20"/>
            <w:u w:val="single"/>
          </w:rPr>
          <w:t>sud.tomas@seznam.cz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6BB57073" w14:textId="1677222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Tel: +420 775 653 245 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do 3</w:t>
      </w:r>
      <w:r w:rsidR="007F75F4">
        <w:rPr>
          <w:rFonts w:ascii="Arial" w:eastAsia="Times New Roman" w:hAnsi="Arial" w:cs="Arial"/>
          <w:color w:val="333333"/>
          <w:sz w:val="20"/>
          <w:szCs w:val="20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</w:rPr>
        <w:t>. 5. 202</w:t>
      </w:r>
      <w:r w:rsidR="007F75F4">
        <w:rPr>
          <w:rFonts w:ascii="Arial" w:eastAsia="Times New Roman" w:hAnsi="Arial" w:cs="Arial"/>
          <w:color w:val="333333"/>
          <w:sz w:val="20"/>
          <w:szCs w:val="20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(později po individuální domluvě)</w:t>
      </w:r>
    </w:p>
    <w:p w14:paraId="04DE9709" w14:textId="77777777" w:rsidR="007F75F4" w:rsidRDefault="002F47A4" w:rsidP="007F75F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</w:r>
      <w:r w:rsidR="007F75F4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7F75F4" w:rsidRPr="004541F2">
        <w:rPr>
          <w:rFonts w:ascii="Arial" w:eastAsia="Times New Roman" w:hAnsi="Arial" w:cs="Arial"/>
          <w:color w:val="333333"/>
          <w:sz w:val="24"/>
          <w:szCs w:val="24"/>
        </w:rPr>
        <w:t xml:space="preserve">po přihlášení dostanete instrukce o platbě a bude </w:t>
      </w:r>
      <w:r w:rsidR="007F75F4" w:rsidRPr="004541F2">
        <w:rPr>
          <w:rFonts w:ascii="Arial" w:eastAsia="Times New Roman" w:hAnsi="Arial" w:cs="Arial"/>
          <w:b/>
          <w:color w:val="333333"/>
          <w:sz w:val="24"/>
          <w:szCs w:val="24"/>
        </w:rPr>
        <w:t>vám přidělen variabilní symbol</w:t>
      </w:r>
      <w:r w:rsidR="007F75F4" w:rsidRPr="004541F2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14:paraId="6A54DE98" w14:textId="77777777" w:rsidR="007F75F4" w:rsidRDefault="007F75F4" w:rsidP="007F75F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4EC4FDA" w14:textId="77777777" w:rsidR="007F75F4" w:rsidRDefault="007F75F4" w:rsidP="007F75F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pro platby přes zaměstnavatele, faktury organizací atd. uvádějte všude příjmení dítěte kvůli lepší orientaci v došlých platbách</w:t>
      </w:r>
    </w:p>
    <w:p w14:paraId="0B8383A3" w14:textId="77777777" w:rsidR="007F75F4" w:rsidRPr="004541F2" w:rsidRDefault="007F75F4" w:rsidP="007F75F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5D89C29" w14:textId="08C040F4" w:rsidR="00E5082F" w:rsidRDefault="002F47A4" w:rsidP="007F75F4">
      <w:pPr>
        <w:spacing w:after="0" w:line="240" w:lineRule="auto"/>
        <w:rPr>
          <w:rFonts w:ascii="Arial" w:eastAsia="Times New Roman" w:hAnsi="Arial" w:cs="Arial"/>
          <w:color w:val="B22721"/>
          <w:sz w:val="20"/>
          <w:szCs w:val="20"/>
        </w:rPr>
      </w:pPr>
      <w:r>
        <w:rPr>
          <w:rFonts w:ascii="Arial" w:eastAsia="Times New Roman" w:hAnsi="Arial" w:cs="Arial"/>
          <w:color w:val="B22721"/>
          <w:sz w:val="20"/>
          <w:szCs w:val="20"/>
        </w:rPr>
        <w:t>Povinná dokumentace před nástupem na tábor</w:t>
      </w:r>
    </w:p>
    <w:p w14:paraId="61EB83D8" w14:textId="7777777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  <w:t>1/ doložit</w:t>
      </w:r>
      <w:r>
        <w:rPr>
          <w:rFonts w:ascii="Arial" w:eastAsia="Times New Roman" w:hAnsi="Arial" w:cs="Arial"/>
          <w:color w:val="333333"/>
          <w:sz w:val="20"/>
        </w:rPr>
        <w:t> </w:t>
      </w:r>
      <w:hyperlink r:id="rId8" w:history="1">
        <w:r>
          <w:rPr>
            <w:rFonts w:ascii="Arial" w:eastAsia="Times New Roman" w:hAnsi="Arial" w:cs="Arial"/>
            <w:color w:val="000000"/>
            <w:sz w:val="20"/>
            <w:u w:val="single"/>
          </w:rPr>
          <w:t>zdravotní způsobilost dítěte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>. Posudek vydává praktický lékař pro děti a dorost, který dítě registruje,</w:t>
      </w:r>
    </w:p>
    <w:p w14:paraId="232DE317" w14:textId="77777777" w:rsidR="00E5082F" w:rsidRDefault="002F47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  <w:t>2/ potvrdit</w:t>
      </w:r>
      <w:r>
        <w:rPr>
          <w:rFonts w:ascii="Arial" w:eastAsia="Times New Roman" w:hAnsi="Arial" w:cs="Arial"/>
          <w:color w:val="333333"/>
          <w:sz w:val="20"/>
        </w:rPr>
        <w:t> </w:t>
      </w:r>
      <w:hyperlink r:id="rId9" w:history="1">
        <w:r>
          <w:rPr>
            <w:rFonts w:ascii="Arial" w:eastAsia="Times New Roman" w:hAnsi="Arial" w:cs="Arial"/>
            <w:color w:val="000000"/>
            <w:sz w:val="20"/>
            <w:u w:val="single"/>
          </w:rPr>
          <w:t>písemné prohlášení</w:t>
        </w:r>
      </w:hyperlink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(bezinfekčnost) zákonných zástupců dítěte, které nesmí být starší než jeden den.</w:t>
      </w:r>
    </w:p>
    <w:p w14:paraId="326DB93B" w14:textId="77777777" w:rsidR="00E5082F" w:rsidRDefault="00E5082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3667D80A" w14:textId="77777777" w:rsidR="00E5082F" w:rsidRDefault="00E5082F"/>
    <w:sectPr w:rsidR="00E5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AFBE" w14:textId="77777777" w:rsidR="004F73FB" w:rsidRDefault="004F73FB">
      <w:pPr>
        <w:spacing w:line="240" w:lineRule="auto"/>
      </w:pPr>
      <w:r>
        <w:separator/>
      </w:r>
    </w:p>
  </w:endnote>
  <w:endnote w:type="continuationSeparator" w:id="0">
    <w:p w14:paraId="02F5D21B" w14:textId="77777777" w:rsidR="004F73FB" w:rsidRDefault="004F7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4AAF" w14:textId="77777777" w:rsidR="004F73FB" w:rsidRDefault="004F73FB">
      <w:pPr>
        <w:spacing w:after="0"/>
      </w:pPr>
      <w:r>
        <w:separator/>
      </w:r>
    </w:p>
  </w:footnote>
  <w:footnote w:type="continuationSeparator" w:id="0">
    <w:p w14:paraId="4C5ECE03" w14:textId="77777777" w:rsidR="004F73FB" w:rsidRDefault="004F73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6467"/>
    <w:multiLevelType w:val="hybridMultilevel"/>
    <w:tmpl w:val="9AC64BD2"/>
    <w:lvl w:ilvl="0" w:tplc="E3A8469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50C5D"/>
    <w:multiLevelType w:val="multilevel"/>
    <w:tmpl w:val="55D50C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9359B"/>
    <w:multiLevelType w:val="multilevel"/>
    <w:tmpl w:val="7FB935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715727">
    <w:abstractNumId w:val="2"/>
  </w:num>
  <w:num w:numId="2" w16cid:durableId="145821961">
    <w:abstractNumId w:val="1"/>
  </w:num>
  <w:num w:numId="3" w16cid:durableId="93967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17"/>
    <w:rsid w:val="001D1AE8"/>
    <w:rsid w:val="00273FAD"/>
    <w:rsid w:val="00282386"/>
    <w:rsid w:val="002D75F7"/>
    <w:rsid w:val="002F47A4"/>
    <w:rsid w:val="003F2BF3"/>
    <w:rsid w:val="004F25A3"/>
    <w:rsid w:val="004F73FB"/>
    <w:rsid w:val="00537917"/>
    <w:rsid w:val="005B1D87"/>
    <w:rsid w:val="006111E4"/>
    <w:rsid w:val="00656AD6"/>
    <w:rsid w:val="006A648F"/>
    <w:rsid w:val="006F1DC7"/>
    <w:rsid w:val="0070520F"/>
    <w:rsid w:val="007778B1"/>
    <w:rsid w:val="007C70F7"/>
    <w:rsid w:val="007D51D4"/>
    <w:rsid w:val="007F75F4"/>
    <w:rsid w:val="008B30A5"/>
    <w:rsid w:val="008B408B"/>
    <w:rsid w:val="008B4896"/>
    <w:rsid w:val="008C522D"/>
    <w:rsid w:val="00926886"/>
    <w:rsid w:val="00966811"/>
    <w:rsid w:val="009A2617"/>
    <w:rsid w:val="009B57B0"/>
    <w:rsid w:val="009B66B7"/>
    <w:rsid w:val="009E0CA8"/>
    <w:rsid w:val="00A45ED9"/>
    <w:rsid w:val="00A90FB2"/>
    <w:rsid w:val="00AF1C3C"/>
    <w:rsid w:val="00B17CBF"/>
    <w:rsid w:val="00CB3414"/>
    <w:rsid w:val="00D442A4"/>
    <w:rsid w:val="00D93E8C"/>
    <w:rsid w:val="00DD5CE0"/>
    <w:rsid w:val="00E47849"/>
    <w:rsid w:val="00E5082F"/>
    <w:rsid w:val="00E76BCB"/>
    <w:rsid w:val="00E80F3E"/>
    <w:rsid w:val="00E90062"/>
    <w:rsid w:val="00E973FF"/>
    <w:rsid w:val="00F05CD2"/>
    <w:rsid w:val="00FE6E22"/>
    <w:rsid w:val="403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B1DF"/>
  <w15:docId w15:val="{2FF15198-8E91-4DCB-A28A-084CD73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ejbalcb.cz/download/kempy_2016/posudek_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d.toma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lejbalcb.cz/download/kempy_2016/prohlaseni_2016.doc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gymck</dc:creator>
  <cp:lastModifiedBy>Tomáš Skolka</cp:lastModifiedBy>
  <cp:revision>8</cp:revision>
  <dcterms:created xsi:type="dcterms:W3CDTF">2024-10-16T09:44:00Z</dcterms:created>
  <dcterms:modified xsi:type="dcterms:W3CDTF">2024-12-10T15:19:00Z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655B62E1E9A6422E9215D31020096C54_13</vt:lpwstr>
  </property>
</Properties>
</file>